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72C2">
      <w:pPr>
        <w:pStyle w:val="6"/>
        <w:spacing w:before="0" w:after="0" w:line="600" w:lineRule="exact"/>
        <w:rPr>
          <w:rStyle w:val="9"/>
          <w:rFonts w:hint="eastAsia" w:ascii="黑体" w:hAnsi="黑体" w:eastAsia="黑体"/>
          <w:b/>
          <w:bCs/>
          <w:sz w:val="36"/>
          <w:szCs w:val="36"/>
          <w:lang w:eastAsia="zh-CN"/>
        </w:rPr>
      </w:pPr>
      <w:bookmarkStart w:id="0" w:name="_Toc408933480"/>
      <w:r>
        <w:rPr>
          <w:rFonts w:hint="eastAsia" w:ascii="黑体" w:hAnsi="黑体" w:eastAsia="黑体"/>
          <w:sz w:val="36"/>
          <w:szCs w:val="36"/>
        </w:rPr>
        <w:t>科创板上市公司取消</w:t>
      </w:r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股东会</w:t>
      </w:r>
    </w:p>
    <w:p w14:paraId="6D02FC59">
      <w:pPr>
        <w:spacing w:line="600" w:lineRule="exact"/>
        <w:jc w:val="center"/>
        <w:rPr>
          <w:rFonts w:ascii="仿宋_GB2312" w:eastAsia="仿宋_GB2312" w:hAnsiTheme="minorEastAsia"/>
          <w:color w:val="0000FF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FF"/>
          <w:kern w:val="0"/>
          <w:sz w:val="24"/>
          <w:szCs w:val="24"/>
        </w:rPr>
        <w:t>（本公告应使用本所公告编制软件编制）</w:t>
      </w:r>
    </w:p>
    <w:p w14:paraId="1C6285E6">
      <w:pPr>
        <w:spacing w:line="600" w:lineRule="exact"/>
        <w:jc w:val="center"/>
        <w:rPr>
          <w:rFonts w:asciiTheme="minorEastAsia" w:hAnsiTheme="minorEastAsia" w:eastAsiaTheme="minorEastAsia"/>
          <w:sz w:val="24"/>
          <w:szCs w:val="24"/>
        </w:rPr>
      </w:pPr>
    </w:p>
    <w:p w14:paraId="2764D4E2">
      <w:pPr>
        <w:tabs>
          <w:tab w:val="left" w:pos="0"/>
        </w:tabs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证券代码：        　　证券简称：        　公告编号：</w:t>
      </w:r>
    </w:p>
    <w:p w14:paraId="448646F9">
      <w:pPr>
        <w:tabs>
          <w:tab w:val="left" w:pos="0"/>
        </w:tabs>
        <w:autoSpaceDE w:val="0"/>
        <w:autoSpaceDN w:val="0"/>
        <w:adjustRightInd w:val="0"/>
        <w:spacing w:line="600" w:lineRule="exact"/>
        <w:rPr>
          <w:rFonts w:ascii="仿宋_GB2312" w:eastAsia="仿宋_GB2312" w:hAnsiTheme="minorEastAsia"/>
          <w:sz w:val="30"/>
          <w:szCs w:val="30"/>
        </w:rPr>
      </w:pPr>
    </w:p>
    <w:p w14:paraId="767C2D42">
      <w:pPr>
        <w:autoSpaceDE w:val="0"/>
        <w:autoSpaceDN w:val="0"/>
        <w:adjustRightInd w:val="0"/>
        <w:spacing w:line="600" w:lineRule="exact"/>
        <w:ind w:right="360"/>
        <w:jc w:val="center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XXXX股份有限公司关于取消XXXX年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度股东会</w:t>
      </w:r>
    </w:p>
    <w:p w14:paraId="7D792962">
      <w:pPr>
        <w:autoSpaceDE w:val="0"/>
        <w:autoSpaceDN w:val="0"/>
        <w:adjustRightInd w:val="0"/>
        <w:spacing w:line="600" w:lineRule="exact"/>
        <w:ind w:right="360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（或XXXX年第XX次临时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）的公告</w:t>
      </w:r>
    </w:p>
    <w:p w14:paraId="6968E22F">
      <w:pPr>
        <w:autoSpaceDE w:val="0"/>
        <w:autoSpaceDN w:val="0"/>
        <w:adjustRightInd w:val="0"/>
        <w:spacing w:line="600" w:lineRule="exact"/>
        <w:ind w:right="360"/>
        <w:rPr>
          <w:rFonts w:ascii="仿宋_GB2312" w:eastAsia="仿宋_GB2312" w:hAnsiTheme="minorEastAsia"/>
          <w:b/>
          <w:sz w:val="30"/>
          <w:szCs w:val="30"/>
        </w:rPr>
      </w:pPr>
    </w:p>
    <w:p w14:paraId="734AFF9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left="360" w:firstLine="600" w:firstLineChars="20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本公司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董事会及全体董事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保证公告内容不存在</w:t>
      </w:r>
      <w:r>
        <w:rPr>
          <w:rFonts w:hint="eastAsia" w:ascii="仿宋_GB2312" w:hAnsi="宋体" w:eastAsia="仿宋_GB2312"/>
          <w:kern w:val="0"/>
          <w:sz w:val="30"/>
          <w:szCs w:val="30"/>
        </w:rPr>
        <w:t>任何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虚假记载、误导性陈述或者重大遗漏，并对其内容的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真实性、准确性和完整性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依法承担法律责任。</w:t>
      </w:r>
    </w:p>
    <w:p w14:paraId="60DBB7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left="360" w:firstLine="600" w:firstLineChars="200"/>
        <w:rPr>
          <w:rFonts w:ascii="仿宋_GB2312" w:eastAsia="仿宋_GB2312" w:hAnsiTheme="minorEastAsia"/>
          <w:b/>
          <w:i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14B66EAC">
      <w:pPr>
        <w:autoSpaceDE w:val="0"/>
        <w:autoSpaceDN w:val="0"/>
        <w:adjustRightInd w:val="0"/>
        <w:spacing w:line="600" w:lineRule="exact"/>
        <w:rPr>
          <w:rFonts w:ascii="仿宋_GB2312" w:eastAsia="仿宋_GB2312" w:hAnsiTheme="minorEastAsia"/>
          <w:b/>
          <w:sz w:val="30"/>
          <w:szCs w:val="30"/>
        </w:rPr>
      </w:pPr>
    </w:p>
    <w:p w14:paraId="34029EB6"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一、取消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/>
          <w:b/>
          <w:sz w:val="32"/>
          <w:szCs w:val="32"/>
        </w:rPr>
        <w:t>的相关情况</w:t>
      </w:r>
    </w:p>
    <w:p w14:paraId="745A8E93"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1.取消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的类型和届次：</w:t>
      </w:r>
    </w:p>
    <w:p w14:paraId="7249E3EC">
      <w:pPr>
        <w:autoSpaceDE w:val="0"/>
        <w:autoSpaceDN w:val="0"/>
        <w:adjustRightInd w:val="0"/>
        <w:spacing w:line="600" w:lineRule="exact"/>
        <w:ind w:firstLine="900" w:firstLineChars="300"/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</w:pPr>
      <w:r>
        <w:rPr>
          <w:rFonts w:ascii="仿宋_GB2312" w:eastAsia="仿宋_GB2312" w:hAnsiTheme="minorEastAsia"/>
          <w:sz w:val="30"/>
          <w:szCs w:val="30"/>
          <w:u w:val="single"/>
        </w:rPr>
        <w:t>XXXX年度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  <w:r>
        <w:rPr>
          <w:rFonts w:ascii="仿宋_GB2312" w:eastAsia="仿宋_GB2312" w:hAnsiTheme="minorEastAsia"/>
          <w:sz w:val="30"/>
          <w:szCs w:val="30"/>
          <w:u w:val="single"/>
        </w:rPr>
        <w:t>/XXXX年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第</w:t>
      </w:r>
      <w:r>
        <w:rPr>
          <w:rFonts w:ascii="仿宋_GB2312" w:eastAsia="仿宋_GB2312" w:hAnsiTheme="minorEastAsia"/>
          <w:sz w:val="30"/>
          <w:szCs w:val="30"/>
          <w:u w:val="single"/>
        </w:rPr>
        <w:t>XX次临时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</w:p>
    <w:p w14:paraId="15AFEC4E">
      <w:pPr>
        <w:autoSpaceDE w:val="0"/>
        <w:autoSpaceDN w:val="0"/>
        <w:adjustRightInd w:val="0"/>
        <w:spacing w:line="600" w:lineRule="exact"/>
        <w:ind w:firstLine="600" w:firstLineChars="200"/>
        <w:rPr>
          <w:rFonts w:hint="eastAsia"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hAnsiTheme="minorEastAsia"/>
          <w:sz w:val="30"/>
          <w:szCs w:val="30"/>
        </w:rPr>
        <w:t>2.取消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的召开日期：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XXXX年XX月XX日</w:t>
      </w:r>
    </w:p>
    <w:p w14:paraId="1D8FA115">
      <w:p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[注：上市公司应当在原定召开日期的至少2个交易日之前发布通知。]</w:t>
      </w:r>
    </w:p>
    <w:p w14:paraId="43AF323C"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3.取消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的股权登记日：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 w14:paraId="0AE3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365CA078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 w14:paraId="0BD62CA9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 w14:paraId="123818A6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 w14:paraId="7CC64E1D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 w14:paraId="654B0A2C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最后交易日</w:t>
            </w:r>
          </w:p>
        </w:tc>
      </w:tr>
      <w:tr w14:paraId="0FC3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4EF45D51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 w14:paraId="2C750D2D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BA2D4A0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A3BCB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49C8C4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－</w:t>
            </w:r>
          </w:p>
        </w:tc>
      </w:tr>
      <w:tr w14:paraId="16B9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6AAF3AA2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 w14:paraId="2F7C958E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5E4BA13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02E489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51FC9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B5F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 w14:paraId="1E48A62F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 w14:paraId="5FBA7D2B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549A58B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F1CAC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D17224"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 w14:paraId="72F542C6">
      <w:pPr>
        <w:autoSpaceDE w:val="0"/>
        <w:autoSpaceDN w:val="0"/>
        <w:adjustRightInd w:val="0"/>
        <w:spacing w:line="360" w:lineRule="exact"/>
        <w:ind w:right="360" w:firstLine="600" w:firstLineChars="200"/>
        <w:rPr>
          <w:rFonts w:ascii="仿宋_GB2312" w:eastAsia="仿宋_GB2312" w:hAnsiTheme="minorEastAsia"/>
          <w:sz w:val="30"/>
          <w:szCs w:val="30"/>
        </w:rPr>
      </w:pPr>
    </w:p>
    <w:p w14:paraId="641EEF83"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二、取消原因</w:t>
      </w:r>
    </w:p>
    <w:p w14:paraId="6D614633"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无正当理由，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不得取消。如取消，应当充分说明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取消原因。</w:t>
      </w:r>
    </w:p>
    <w:p w14:paraId="3B1008DB"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</w:p>
    <w:p w14:paraId="281A5F13"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三、所涉及议案的后续处理</w:t>
      </w:r>
    </w:p>
    <w:p w14:paraId="6870D1E1"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</w:p>
    <w:p w14:paraId="37F37936"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特此公告。</w:t>
      </w:r>
    </w:p>
    <w:p w14:paraId="7846D42F">
      <w:pPr>
        <w:spacing w:line="600" w:lineRule="exact"/>
        <w:ind w:firstLine="4470" w:firstLineChars="1490"/>
        <w:jc w:val="right"/>
        <w:rPr>
          <w:rFonts w:ascii="仿宋_GB2312" w:eastAsia="仿宋_GB2312" w:hAnsiTheme="minorEastAsia"/>
          <w:sz w:val="30"/>
          <w:szCs w:val="30"/>
        </w:rPr>
      </w:pPr>
    </w:p>
    <w:p w14:paraId="0199B9B4">
      <w:pPr>
        <w:spacing w:line="600" w:lineRule="exact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XXXX股份有限公司董事会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（</w:t>
      </w:r>
      <w:r>
        <w:rPr>
          <w:rFonts w:hint="eastAsia" w:ascii="仿宋_GB2312" w:eastAsia="仿宋_GB2312" w:hAnsiTheme="minorEastAsia"/>
          <w:i w:val="0"/>
          <w:iCs/>
          <w:sz w:val="30"/>
          <w:szCs w:val="30"/>
        </w:rPr>
        <w:t>或其他召集人</w:t>
      </w:r>
      <w:r>
        <w:rPr>
          <w:rFonts w:hint="eastAsia" w:ascii="仿宋_GB2312" w:eastAsia="仿宋_GB2312" w:hAnsiTheme="minorEastAsia"/>
          <w:i w:val="0"/>
          <w:iCs/>
          <w:sz w:val="30"/>
          <w:szCs w:val="30"/>
          <w:lang w:eastAsia="zh-CN"/>
        </w:rPr>
        <w:t>）</w:t>
      </w:r>
    </w:p>
    <w:p w14:paraId="65EB899D">
      <w:pPr>
        <w:spacing w:line="600" w:lineRule="exact"/>
        <w:ind w:left="4675" w:leftChars="2226" w:firstLine="600" w:firstLineChars="200"/>
        <w:jc w:val="right"/>
        <w:rPr>
          <w:rFonts w:hint="eastAsia"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年  月  日</w:t>
      </w:r>
    </w:p>
    <w:p w14:paraId="4C9E24D5">
      <w:pPr>
        <w:spacing w:line="600" w:lineRule="exact"/>
        <w:ind w:left="4675" w:leftChars="2226" w:firstLine="643" w:firstLineChars="200"/>
        <w:jc w:val="right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仿宋_GB2312" w:eastAsia="仿宋_GB2312" w:hAnsiTheme="minorEastAsia"/>
          <w:b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25144"/>
      <w:docPartObj>
        <w:docPartGallery w:val="autotext"/>
      </w:docPartObj>
    </w:sdtPr>
    <w:sdtContent>
      <w:p w14:paraId="7E1B2D8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21D54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7E"/>
    <w:rsid w:val="0008028E"/>
    <w:rsid w:val="000A79BF"/>
    <w:rsid w:val="000F2046"/>
    <w:rsid w:val="000F642D"/>
    <w:rsid w:val="000F6FB5"/>
    <w:rsid w:val="00122D1A"/>
    <w:rsid w:val="00161016"/>
    <w:rsid w:val="00173F22"/>
    <w:rsid w:val="00174711"/>
    <w:rsid w:val="001C4E0D"/>
    <w:rsid w:val="00214FF3"/>
    <w:rsid w:val="0028660F"/>
    <w:rsid w:val="003169A6"/>
    <w:rsid w:val="003720A7"/>
    <w:rsid w:val="003E27CE"/>
    <w:rsid w:val="00467E9E"/>
    <w:rsid w:val="00544B80"/>
    <w:rsid w:val="00572C7E"/>
    <w:rsid w:val="005B109A"/>
    <w:rsid w:val="00612526"/>
    <w:rsid w:val="00647648"/>
    <w:rsid w:val="00652B88"/>
    <w:rsid w:val="00656080"/>
    <w:rsid w:val="00666FED"/>
    <w:rsid w:val="006D3062"/>
    <w:rsid w:val="00724A00"/>
    <w:rsid w:val="00726BBF"/>
    <w:rsid w:val="0074687E"/>
    <w:rsid w:val="007562FE"/>
    <w:rsid w:val="007C6727"/>
    <w:rsid w:val="007E3791"/>
    <w:rsid w:val="008219CA"/>
    <w:rsid w:val="008F5B60"/>
    <w:rsid w:val="009973CD"/>
    <w:rsid w:val="009C62B7"/>
    <w:rsid w:val="00AF7A84"/>
    <w:rsid w:val="00B43D72"/>
    <w:rsid w:val="00B864A9"/>
    <w:rsid w:val="00B92959"/>
    <w:rsid w:val="00BF4B9D"/>
    <w:rsid w:val="00C814A1"/>
    <w:rsid w:val="00CE6098"/>
    <w:rsid w:val="00CF4853"/>
    <w:rsid w:val="00D0619B"/>
    <w:rsid w:val="00D366E5"/>
    <w:rsid w:val="00D41E27"/>
    <w:rsid w:val="00D449D0"/>
    <w:rsid w:val="00D50B2F"/>
    <w:rsid w:val="00D7683D"/>
    <w:rsid w:val="00D937D1"/>
    <w:rsid w:val="00DE2519"/>
    <w:rsid w:val="00DF45DE"/>
    <w:rsid w:val="00E176C6"/>
    <w:rsid w:val="00E322FF"/>
    <w:rsid w:val="00E61D04"/>
    <w:rsid w:val="00E830E8"/>
    <w:rsid w:val="00EC70B4"/>
    <w:rsid w:val="00EF2C98"/>
    <w:rsid w:val="00F10439"/>
    <w:rsid w:val="19A406B7"/>
    <w:rsid w:val="21184926"/>
    <w:rsid w:val="3BBB6ABA"/>
    <w:rsid w:val="422A4CAF"/>
    <w:rsid w:val="5ABE691C"/>
    <w:rsid w:val="6F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character" w:customStyle="1" w:styleId="9">
    <w:name w:val="标题 3 Char"/>
    <w:basedOn w:val="8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2015-01-15T08:16:00Z</dcterms:created>
  <dc:creator>ytzhai</dc:creator>
  <cp:lastModifiedBy>yjqin</cp:lastModifiedBy>
  <dcterms:modified xsi:type="dcterms:W3CDTF">2025-08-22T02:30:41Z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8B83B214E51F474CB51A1202CCBA2CAE</vt:lpwstr>
  </property>
</Properties>
</file>